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D4" w:rsidRDefault="00EF17D4" w:rsidP="006535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do Regulaminu II Ogólnopolskiego Konkursu im. Jana Grossa</w:t>
      </w:r>
    </w:p>
    <w:p w:rsidR="00653529" w:rsidRPr="00EF17D4" w:rsidRDefault="00EF17D4" w:rsidP="006535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</w:t>
      </w:r>
      <w:bookmarkStart w:id="0" w:name="_GoBack"/>
      <w:bookmarkEnd w:id="0"/>
    </w:p>
    <w:p w:rsidR="00653529" w:rsidRPr="00653529" w:rsidRDefault="00653529" w:rsidP="00653529"/>
    <w:p w:rsidR="00653529" w:rsidRPr="00DA663C" w:rsidRDefault="00653529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A663C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A663C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DA663C">
        <w:rPr>
          <w:rFonts w:ascii="Times New Roman" w:hAnsi="Times New Roman" w:cs="Times New Roman"/>
          <w:sz w:val="24"/>
          <w:szCs w:val="24"/>
        </w:rPr>
        <w:t xml:space="preserve">. Dz. Urz. UE </w:t>
      </w:r>
      <w:r w:rsidR="00464FBE">
        <w:rPr>
          <w:rFonts w:ascii="Times New Roman" w:hAnsi="Times New Roman" w:cs="Times New Roman"/>
          <w:sz w:val="24"/>
          <w:szCs w:val="24"/>
        </w:rPr>
        <w:t>L Nr 119, s. 1</w:t>
      </w:r>
      <w:r w:rsidR="0003151D">
        <w:rPr>
          <w:rFonts w:ascii="Times New Roman" w:hAnsi="Times New Roman" w:cs="Times New Roman"/>
          <w:sz w:val="24"/>
          <w:szCs w:val="24"/>
        </w:rPr>
        <w:t xml:space="preserve"> informujemy, że </w:t>
      </w:r>
      <w:r w:rsidRPr="00DA663C">
        <w:rPr>
          <w:rFonts w:ascii="Times New Roman" w:hAnsi="Times New Roman" w:cs="Times New Roman"/>
          <w:sz w:val="24"/>
          <w:szCs w:val="24"/>
        </w:rPr>
        <w:t xml:space="preserve">administratorem danych przetwarzanych w związku z organizacją </w:t>
      </w:r>
      <w:r w:rsidR="00ED02D0">
        <w:rPr>
          <w:rFonts w:ascii="Times New Roman" w:hAnsi="Times New Roman" w:cs="Times New Roman"/>
          <w:sz w:val="24"/>
          <w:szCs w:val="24"/>
        </w:rPr>
        <w:t xml:space="preserve">II Ogólnopolskiego </w:t>
      </w:r>
      <w:r w:rsidRPr="00DA663C">
        <w:rPr>
          <w:rFonts w:ascii="Times New Roman" w:hAnsi="Times New Roman" w:cs="Times New Roman"/>
          <w:sz w:val="24"/>
          <w:szCs w:val="24"/>
        </w:rPr>
        <w:t>K</w:t>
      </w:r>
      <w:r w:rsidR="00464FBE" w:rsidRPr="00DA663C">
        <w:rPr>
          <w:rFonts w:ascii="Times New Roman" w:hAnsi="Times New Roman" w:cs="Times New Roman"/>
          <w:sz w:val="24"/>
          <w:szCs w:val="24"/>
        </w:rPr>
        <w:t>onkursu</w:t>
      </w:r>
      <w:r w:rsidRPr="00DA663C">
        <w:rPr>
          <w:rFonts w:ascii="Times New Roman" w:hAnsi="Times New Roman" w:cs="Times New Roman"/>
          <w:sz w:val="24"/>
          <w:szCs w:val="24"/>
        </w:rPr>
        <w:t xml:space="preserve"> </w:t>
      </w:r>
      <w:r w:rsidR="00464FBE" w:rsidRPr="00DA663C">
        <w:rPr>
          <w:rFonts w:ascii="Times New Roman" w:hAnsi="Times New Roman" w:cs="Times New Roman"/>
          <w:sz w:val="24"/>
          <w:szCs w:val="24"/>
        </w:rPr>
        <w:t>na</w:t>
      </w:r>
      <w:r w:rsidRPr="00DA663C">
        <w:rPr>
          <w:rFonts w:ascii="Times New Roman" w:hAnsi="Times New Roman" w:cs="Times New Roman"/>
          <w:sz w:val="24"/>
          <w:szCs w:val="24"/>
        </w:rPr>
        <w:t xml:space="preserve"> F</w:t>
      </w:r>
      <w:r w:rsidR="00464FBE" w:rsidRPr="00DA663C">
        <w:rPr>
          <w:rFonts w:ascii="Times New Roman" w:hAnsi="Times New Roman" w:cs="Times New Roman"/>
          <w:sz w:val="24"/>
          <w:szCs w:val="24"/>
        </w:rPr>
        <w:t>raszkę</w:t>
      </w:r>
      <w:r w:rsidRPr="00DA663C">
        <w:rPr>
          <w:rFonts w:ascii="Times New Roman" w:hAnsi="Times New Roman" w:cs="Times New Roman"/>
          <w:sz w:val="24"/>
          <w:szCs w:val="24"/>
        </w:rPr>
        <w:t xml:space="preserve"> im. </w:t>
      </w:r>
      <w:r w:rsidR="00464FBE">
        <w:rPr>
          <w:rFonts w:ascii="Times New Roman" w:hAnsi="Times New Roman" w:cs="Times New Roman"/>
          <w:sz w:val="24"/>
          <w:szCs w:val="24"/>
        </w:rPr>
        <w:t xml:space="preserve">Jana </w:t>
      </w:r>
      <w:r w:rsidR="00DA663C">
        <w:rPr>
          <w:rFonts w:ascii="Times New Roman" w:hAnsi="Times New Roman" w:cs="Times New Roman"/>
          <w:sz w:val="24"/>
          <w:szCs w:val="24"/>
        </w:rPr>
        <w:t>Grossa:</w:t>
      </w:r>
    </w:p>
    <w:p w:rsidR="00653529" w:rsidRPr="00DA663C" w:rsidRDefault="00653529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53529" w:rsidRPr="00DA663C" w:rsidRDefault="00653529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A663C">
        <w:rPr>
          <w:rFonts w:ascii="Times New Roman" w:hAnsi="Times New Roman" w:cs="Times New Roman"/>
          <w:sz w:val="24"/>
          <w:szCs w:val="24"/>
        </w:rPr>
        <w:t>1. Jest Wojewódzka i Miejska Biblioteka Publiczna</w:t>
      </w:r>
      <w:r w:rsidR="00464FBE">
        <w:rPr>
          <w:rFonts w:ascii="Times New Roman" w:hAnsi="Times New Roman" w:cs="Times New Roman"/>
          <w:sz w:val="24"/>
          <w:szCs w:val="24"/>
        </w:rPr>
        <w:t xml:space="preserve"> im. Zbigniewa Herberta, ul. g</w:t>
      </w:r>
      <w:r w:rsidRPr="00DA663C">
        <w:rPr>
          <w:rFonts w:ascii="Times New Roman" w:hAnsi="Times New Roman" w:cs="Times New Roman"/>
          <w:sz w:val="24"/>
          <w:szCs w:val="24"/>
        </w:rPr>
        <w:t>en. W. Sikorskiego 107</w:t>
      </w:r>
      <w:r w:rsidR="0003151D">
        <w:rPr>
          <w:rFonts w:ascii="Times New Roman" w:hAnsi="Times New Roman" w:cs="Times New Roman"/>
          <w:sz w:val="24"/>
          <w:szCs w:val="24"/>
        </w:rPr>
        <w:t>,</w:t>
      </w:r>
      <w:r w:rsidRPr="00DA663C">
        <w:rPr>
          <w:rFonts w:ascii="Times New Roman" w:hAnsi="Times New Roman" w:cs="Times New Roman"/>
          <w:sz w:val="24"/>
          <w:szCs w:val="24"/>
        </w:rPr>
        <w:t xml:space="preserve"> 66-400 Gorzów</w:t>
      </w:r>
      <w:r w:rsidR="00464FBE">
        <w:rPr>
          <w:rFonts w:ascii="Times New Roman" w:hAnsi="Times New Roman" w:cs="Times New Roman"/>
          <w:sz w:val="24"/>
          <w:szCs w:val="24"/>
        </w:rPr>
        <w:t xml:space="preserve"> Wielkopolski</w:t>
      </w:r>
      <w:r w:rsidRPr="00DA663C">
        <w:rPr>
          <w:rFonts w:ascii="Times New Roman" w:hAnsi="Times New Roman" w:cs="Times New Roman"/>
          <w:sz w:val="24"/>
          <w:szCs w:val="24"/>
        </w:rPr>
        <w:t>. Administrator powołał Inspektora Ochrony Danych</w:t>
      </w:r>
      <w:r w:rsidR="0003151D">
        <w:rPr>
          <w:rFonts w:ascii="Times New Roman" w:hAnsi="Times New Roman" w:cs="Times New Roman"/>
          <w:sz w:val="24"/>
          <w:szCs w:val="24"/>
        </w:rPr>
        <w:t xml:space="preserve">, z którym można kontaktować się poprzez </w:t>
      </w:r>
      <w:r w:rsidRPr="00DA663C">
        <w:rPr>
          <w:rFonts w:ascii="Times New Roman" w:hAnsi="Times New Roman" w:cs="Times New Roman"/>
          <w:sz w:val="24"/>
          <w:szCs w:val="24"/>
        </w:rPr>
        <w:t xml:space="preserve">adres email: </w:t>
      </w:r>
      <w:hyperlink r:id="rId5" w:history="1">
        <w:r w:rsidR="00DA663C" w:rsidRPr="00940843">
          <w:rPr>
            <w:rStyle w:val="Hipercze"/>
            <w:rFonts w:ascii="Times New Roman" w:hAnsi="Times New Roman" w:cs="Times New Roman"/>
            <w:sz w:val="24"/>
            <w:szCs w:val="24"/>
          </w:rPr>
          <w:t>iod@wimbp.gorzow.pl</w:t>
        </w:r>
      </w:hyperlink>
      <w:r w:rsidRPr="00DA663C">
        <w:rPr>
          <w:rFonts w:ascii="Times New Roman" w:hAnsi="Times New Roman" w:cs="Times New Roman"/>
          <w:sz w:val="24"/>
          <w:szCs w:val="24"/>
        </w:rPr>
        <w:t>, tel. 95 727 70 78.</w:t>
      </w:r>
    </w:p>
    <w:p w:rsidR="00653529" w:rsidRPr="00DA663C" w:rsidRDefault="00653529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A663C">
        <w:rPr>
          <w:rFonts w:ascii="Times New Roman" w:hAnsi="Times New Roman" w:cs="Times New Roman"/>
          <w:sz w:val="24"/>
          <w:szCs w:val="24"/>
        </w:rPr>
        <w:t xml:space="preserve">2. Dane osobowe będą przetwarzane w celu organizacji </w:t>
      </w:r>
      <w:r w:rsidR="00A80E74">
        <w:rPr>
          <w:rFonts w:ascii="Times New Roman" w:hAnsi="Times New Roman" w:cs="Times New Roman"/>
          <w:sz w:val="24"/>
          <w:szCs w:val="24"/>
        </w:rPr>
        <w:t xml:space="preserve">II Ogólnopolskiego </w:t>
      </w:r>
      <w:r w:rsidRPr="00DA663C">
        <w:rPr>
          <w:rFonts w:ascii="Times New Roman" w:hAnsi="Times New Roman" w:cs="Times New Roman"/>
          <w:sz w:val="24"/>
          <w:szCs w:val="24"/>
        </w:rPr>
        <w:t xml:space="preserve">Konkursu na Fraszkę im. </w:t>
      </w:r>
      <w:r w:rsidR="00464FBE">
        <w:rPr>
          <w:rFonts w:ascii="Times New Roman" w:hAnsi="Times New Roman" w:cs="Times New Roman"/>
          <w:sz w:val="24"/>
          <w:szCs w:val="24"/>
        </w:rPr>
        <w:t xml:space="preserve">Jana </w:t>
      </w:r>
      <w:r w:rsidRPr="00DA663C">
        <w:rPr>
          <w:rFonts w:ascii="Times New Roman" w:hAnsi="Times New Roman" w:cs="Times New Roman"/>
          <w:sz w:val="24"/>
          <w:szCs w:val="24"/>
        </w:rPr>
        <w:t>Grossa</w:t>
      </w:r>
      <w:r w:rsidR="00DA663C">
        <w:rPr>
          <w:rFonts w:ascii="Times New Roman" w:hAnsi="Times New Roman" w:cs="Times New Roman"/>
          <w:sz w:val="24"/>
          <w:szCs w:val="24"/>
        </w:rPr>
        <w:t>.</w:t>
      </w:r>
    </w:p>
    <w:p w:rsidR="00653529" w:rsidRPr="00DA663C" w:rsidRDefault="00653529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A663C">
        <w:rPr>
          <w:rFonts w:ascii="Times New Roman" w:hAnsi="Times New Roman" w:cs="Times New Roman"/>
          <w:sz w:val="24"/>
          <w:szCs w:val="24"/>
        </w:rPr>
        <w:t>3. Dane osobowe będą przetwarzane przez okres niezbędny do realizacji ww. celu</w:t>
      </w:r>
    </w:p>
    <w:p w:rsidR="00653529" w:rsidRPr="00DA663C" w:rsidRDefault="00653529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A663C">
        <w:rPr>
          <w:rFonts w:ascii="Times New Roman" w:hAnsi="Times New Roman" w:cs="Times New Roman"/>
          <w:sz w:val="24"/>
          <w:szCs w:val="24"/>
        </w:rPr>
        <w:t>z uwzględnieniem okresów przechowywania określonych w przepisach odrębnych oraz koniecznością</w:t>
      </w:r>
      <w:r w:rsidR="00DA663C">
        <w:rPr>
          <w:rFonts w:ascii="Times New Roman" w:hAnsi="Times New Roman" w:cs="Times New Roman"/>
          <w:sz w:val="24"/>
          <w:szCs w:val="24"/>
        </w:rPr>
        <w:t xml:space="preserve"> </w:t>
      </w:r>
      <w:r w:rsidRPr="00DA663C">
        <w:rPr>
          <w:rFonts w:ascii="Times New Roman" w:hAnsi="Times New Roman" w:cs="Times New Roman"/>
          <w:sz w:val="24"/>
          <w:szCs w:val="24"/>
        </w:rPr>
        <w:t>usunięcia danych bez zbędnej zwłoki w sytuacji, gdy osoba, której dane dotyczą</w:t>
      </w:r>
      <w:r w:rsidR="00464FBE">
        <w:rPr>
          <w:rFonts w:ascii="Times New Roman" w:hAnsi="Times New Roman" w:cs="Times New Roman"/>
          <w:sz w:val="24"/>
          <w:szCs w:val="24"/>
        </w:rPr>
        <w:t>,</w:t>
      </w:r>
      <w:r w:rsidRPr="00DA663C">
        <w:rPr>
          <w:rFonts w:ascii="Times New Roman" w:hAnsi="Times New Roman" w:cs="Times New Roman"/>
          <w:sz w:val="24"/>
          <w:szCs w:val="24"/>
        </w:rPr>
        <w:t xml:space="preserve"> cofnie zgodę.</w:t>
      </w:r>
    </w:p>
    <w:p w:rsidR="00653529" w:rsidRPr="00DA663C" w:rsidRDefault="00653529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A663C">
        <w:rPr>
          <w:rFonts w:ascii="Times New Roman" w:hAnsi="Times New Roman" w:cs="Times New Roman"/>
          <w:sz w:val="24"/>
          <w:szCs w:val="24"/>
        </w:rPr>
        <w:t xml:space="preserve">4. Podstawą prawną przetwarzania danych jest art. 6 ust. 1 lit. a) ww. </w:t>
      </w:r>
      <w:r w:rsidR="00464FBE">
        <w:rPr>
          <w:rFonts w:ascii="Times New Roman" w:hAnsi="Times New Roman" w:cs="Times New Roman"/>
          <w:sz w:val="24"/>
          <w:szCs w:val="24"/>
        </w:rPr>
        <w:t>r</w:t>
      </w:r>
      <w:r w:rsidRPr="00DA663C">
        <w:rPr>
          <w:rFonts w:ascii="Times New Roman" w:hAnsi="Times New Roman" w:cs="Times New Roman"/>
          <w:sz w:val="24"/>
          <w:szCs w:val="24"/>
        </w:rPr>
        <w:t>ozporządzenia.</w:t>
      </w:r>
    </w:p>
    <w:p w:rsidR="00653529" w:rsidRPr="00DA663C" w:rsidRDefault="00653529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A663C">
        <w:rPr>
          <w:rFonts w:ascii="Times New Roman" w:hAnsi="Times New Roman" w:cs="Times New Roman"/>
          <w:sz w:val="24"/>
          <w:szCs w:val="24"/>
        </w:rPr>
        <w:t xml:space="preserve">5. W związku z organizacją konkursów dane osobowe zwycięzców mogą </w:t>
      </w:r>
      <w:r w:rsidR="00464FBE">
        <w:rPr>
          <w:rFonts w:ascii="Times New Roman" w:hAnsi="Times New Roman" w:cs="Times New Roman"/>
          <w:sz w:val="24"/>
          <w:szCs w:val="24"/>
        </w:rPr>
        <w:t xml:space="preserve">być </w:t>
      </w:r>
      <w:r w:rsidRPr="00DA663C">
        <w:rPr>
          <w:rFonts w:ascii="Times New Roman" w:hAnsi="Times New Roman" w:cs="Times New Roman"/>
          <w:sz w:val="24"/>
          <w:szCs w:val="24"/>
        </w:rPr>
        <w:t>podawane do wiadomości publicznej osobom zgromadzonym</w:t>
      </w:r>
      <w:r w:rsidR="00DA663C" w:rsidRPr="00DA663C">
        <w:rPr>
          <w:rFonts w:ascii="Times New Roman" w:hAnsi="Times New Roman" w:cs="Times New Roman"/>
          <w:sz w:val="24"/>
          <w:szCs w:val="24"/>
        </w:rPr>
        <w:t xml:space="preserve"> i publikowane w mediach</w:t>
      </w:r>
      <w:r w:rsidRPr="00DA663C">
        <w:rPr>
          <w:rFonts w:ascii="Times New Roman" w:hAnsi="Times New Roman" w:cs="Times New Roman"/>
          <w:sz w:val="24"/>
          <w:szCs w:val="24"/>
        </w:rPr>
        <w:t>.</w:t>
      </w:r>
    </w:p>
    <w:p w:rsidR="00653529" w:rsidRPr="00DA663C" w:rsidRDefault="00653529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A663C">
        <w:rPr>
          <w:rFonts w:ascii="Times New Roman" w:hAnsi="Times New Roman" w:cs="Times New Roman"/>
          <w:sz w:val="24"/>
          <w:szCs w:val="24"/>
        </w:rPr>
        <w:t>6. Osoba, której dane dotyczą</w:t>
      </w:r>
      <w:r w:rsidR="00464FBE">
        <w:rPr>
          <w:rFonts w:ascii="Times New Roman" w:hAnsi="Times New Roman" w:cs="Times New Roman"/>
          <w:sz w:val="24"/>
          <w:szCs w:val="24"/>
        </w:rPr>
        <w:t>,</w:t>
      </w:r>
      <w:r w:rsidRPr="00DA663C">
        <w:rPr>
          <w:rFonts w:ascii="Times New Roman" w:hAnsi="Times New Roman" w:cs="Times New Roman"/>
          <w:sz w:val="24"/>
          <w:szCs w:val="24"/>
        </w:rPr>
        <w:t xml:space="preserve"> ma prawo do:</w:t>
      </w:r>
    </w:p>
    <w:p w:rsidR="00653529" w:rsidRPr="00DA663C" w:rsidRDefault="00464FBE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53529" w:rsidRPr="00DA663C">
        <w:rPr>
          <w:rFonts w:ascii="Times New Roman" w:hAnsi="Times New Roman" w:cs="Times New Roman"/>
          <w:sz w:val="24"/>
          <w:szCs w:val="24"/>
        </w:rPr>
        <w:t xml:space="preserve"> cofnięcia zgody w dowolnym momencie, jednak bez wpływu na zgodność z prawem przetwarzania,</w:t>
      </w:r>
      <w:r w:rsidR="00DA663C">
        <w:rPr>
          <w:rFonts w:ascii="Times New Roman" w:hAnsi="Times New Roman" w:cs="Times New Roman"/>
          <w:sz w:val="24"/>
          <w:szCs w:val="24"/>
        </w:rPr>
        <w:t xml:space="preserve"> </w:t>
      </w:r>
      <w:r w:rsidR="00653529" w:rsidRPr="00DA663C">
        <w:rPr>
          <w:rFonts w:ascii="Times New Roman" w:hAnsi="Times New Roman" w:cs="Times New Roman"/>
          <w:sz w:val="24"/>
          <w:szCs w:val="24"/>
        </w:rPr>
        <w:t>którego dokonano na podstawie zgody przed jej cofnięciem;</w:t>
      </w:r>
    </w:p>
    <w:p w:rsidR="00653529" w:rsidRPr="00DA663C" w:rsidRDefault="00464FBE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53529" w:rsidRPr="00DA663C">
        <w:rPr>
          <w:rFonts w:ascii="Times New Roman" w:hAnsi="Times New Roman" w:cs="Times New Roman"/>
          <w:sz w:val="24"/>
          <w:szCs w:val="24"/>
        </w:rPr>
        <w:t xml:space="preserve"> żądania dostępu do danych osobowych oraz ich sprostowania, usunięcia lub ograniczenia</w:t>
      </w:r>
    </w:p>
    <w:p w:rsidR="00653529" w:rsidRPr="00DA663C" w:rsidRDefault="00653529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A663C">
        <w:rPr>
          <w:rFonts w:ascii="Times New Roman" w:hAnsi="Times New Roman" w:cs="Times New Roman"/>
          <w:sz w:val="24"/>
          <w:szCs w:val="24"/>
        </w:rPr>
        <w:t>przetwarzania danych osobowych;</w:t>
      </w:r>
    </w:p>
    <w:p w:rsidR="00653529" w:rsidRPr="00DA663C" w:rsidRDefault="00464FBE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53529" w:rsidRPr="00DA663C">
        <w:rPr>
          <w:rFonts w:ascii="Times New Roman" w:hAnsi="Times New Roman" w:cs="Times New Roman"/>
          <w:sz w:val="24"/>
          <w:szCs w:val="24"/>
        </w:rPr>
        <w:t xml:space="preserve"> wniesienia skargi do organu nadzorczego.</w:t>
      </w:r>
    </w:p>
    <w:p w:rsidR="00653529" w:rsidRPr="00DA663C" w:rsidRDefault="00653529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53529" w:rsidRPr="00DA663C" w:rsidRDefault="00464FBE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K</w:t>
      </w:r>
      <w:r w:rsidR="00653529" w:rsidRPr="00DA663C">
        <w:rPr>
          <w:rFonts w:ascii="Times New Roman" w:hAnsi="Times New Roman" w:cs="Times New Roman"/>
          <w:sz w:val="24"/>
          <w:szCs w:val="24"/>
        </w:rPr>
        <w:t>onkursu jest związana z koniecznością przetwarzania danych osobowych,</w:t>
      </w:r>
    </w:p>
    <w:p w:rsidR="00653529" w:rsidRPr="00DA663C" w:rsidRDefault="00653529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A663C">
        <w:rPr>
          <w:rFonts w:ascii="Times New Roman" w:hAnsi="Times New Roman" w:cs="Times New Roman"/>
          <w:sz w:val="24"/>
          <w:szCs w:val="24"/>
        </w:rPr>
        <w:t>w związku z tym osoba biorąca czynny udział w tym wydarzeniu jest zobowiązana</w:t>
      </w:r>
      <w:r w:rsidR="00DA663C" w:rsidRPr="00DA6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529" w:rsidRPr="00DA663C" w:rsidRDefault="00653529" w:rsidP="00464FB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A663C">
        <w:rPr>
          <w:rFonts w:ascii="Times New Roman" w:hAnsi="Times New Roman" w:cs="Times New Roman"/>
          <w:sz w:val="24"/>
          <w:szCs w:val="24"/>
        </w:rPr>
        <w:t>do podania danych osobowych.</w:t>
      </w:r>
    </w:p>
    <w:p w:rsidR="00A80C3A" w:rsidRPr="00DA663C" w:rsidRDefault="00A80C3A" w:rsidP="00653529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A80C3A" w:rsidRPr="00DA6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29"/>
    <w:rsid w:val="0003151D"/>
    <w:rsid w:val="00464FBE"/>
    <w:rsid w:val="00653529"/>
    <w:rsid w:val="00A80C3A"/>
    <w:rsid w:val="00A80E74"/>
    <w:rsid w:val="00DA663C"/>
    <w:rsid w:val="00ED02D0"/>
    <w:rsid w:val="00EF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352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535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352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53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wimbp.gor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Kałuski</dc:creator>
  <cp:lastModifiedBy>Danuta Zielińska</cp:lastModifiedBy>
  <cp:revision>5</cp:revision>
  <dcterms:created xsi:type="dcterms:W3CDTF">2022-02-14T11:18:00Z</dcterms:created>
  <dcterms:modified xsi:type="dcterms:W3CDTF">2022-02-17T12:24:00Z</dcterms:modified>
</cp:coreProperties>
</file>